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14C26" w14:textId="15973E68" w:rsidR="00884318" w:rsidRPr="0048326B" w:rsidRDefault="0048326B" w:rsidP="005E1468">
      <w:pPr>
        <w:pStyle w:val="berschrift2"/>
      </w:pPr>
      <w:r w:rsidRPr="0048326B">
        <w:t>ECO SLIDE CO jetzt auch für</w:t>
      </w:r>
      <w:r>
        <w:t xml:space="preserve"> Elemente aus Holz</w:t>
      </w:r>
    </w:p>
    <w:p w14:paraId="1E950341" w14:textId="3CF95308" w:rsidR="005E1468" w:rsidRPr="00884318" w:rsidRDefault="00D3009C" w:rsidP="00884318">
      <w:pPr>
        <w:pStyle w:val="berschrift1"/>
      </w:pPr>
      <w:r w:rsidRPr="00884318">
        <w:t>SIEGENIA</w:t>
      </w:r>
      <w:r w:rsidR="00884318" w:rsidRPr="00884318">
        <w:t xml:space="preserve"> baut sein Portfolio für den </w:t>
      </w:r>
      <w:r w:rsidR="0048326B">
        <w:t xml:space="preserve">Schiebebeschlag </w:t>
      </w:r>
      <w:r w:rsidR="007E16BC">
        <w:t>konsequent aus</w:t>
      </w:r>
    </w:p>
    <w:p w14:paraId="0F35B25A" w14:textId="77777777" w:rsidR="005E1468" w:rsidRDefault="005E1468" w:rsidP="005E1468"/>
    <w:p w14:paraId="65159D4E" w14:textId="21081D53" w:rsidR="00DF4BE3" w:rsidRDefault="00671D4A" w:rsidP="00671D4A">
      <w:pPr>
        <w:spacing w:before="120" w:after="60"/>
        <w:rPr>
          <w:rFonts w:cs="Arial"/>
          <w:szCs w:val="20"/>
        </w:rPr>
      </w:pPr>
      <w:r w:rsidRPr="00884318">
        <w:rPr>
          <w:rFonts w:cs="Arial"/>
          <w:szCs w:val="20"/>
        </w:rPr>
        <w:t xml:space="preserve">Raumsparend, </w:t>
      </w:r>
      <w:r>
        <w:rPr>
          <w:rFonts w:cs="Arial"/>
          <w:szCs w:val="20"/>
        </w:rPr>
        <w:t xml:space="preserve">leichtgängig und </w:t>
      </w:r>
      <w:r w:rsidRPr="00884318">
        <w:rPr>
          <w:rFonts w:cs="Arial"/>
          <w:szCs w:val="20"/>
        </w:rPr>
        <w:t xml:space="preserve">robust </w:t>
      </w:r>
      <w:r>
        <w:rPr>
          <w:rFonts w:cs="Arial"/>
          <w:szCs w:val="20"/>
        </w:rPr>
        <w:t xml:space="preserve">im täglichen Gebrauch, kombiniert mit </w:t>
      </w:r>
      <w:r w:rsidRPr="00884318">
        <w:rPr>
          <w:rFonts w:cs="Arial"/>
          <w:szCs w:val="20"/>
        </w:rPr>
        <w:t>den Fertigungsvorteilen eines Dreh-Kipp-Beschlags:</w:t>
      </w:r>
      <w:r>
        <w:rPr>
          <w:rFonts w:cs="Arial"/>
          <w:szCs w:val="20"/>
        </w:rPr>
        <w:t xml:space="preserve"> Der Schiebebeschlag ECO SLIDE CO für die Fertigung von Fenstern und Türen </w:t>
      </w:r>
      <w:r w:rsidR="00DF4BE3">
        <w:rPr>
          <w:rFonts w:cs="Arial"/>
          <w:szCs w:val="20"/>
        </w:rPr>
        <w:t xml:space="preserve">sorgt für </w:t>
      </w:r>
      <w:r w:rsidR="00DF4BE3" w:rsidRPr="004F3A8F">
        <w:rPr>
          <w:rFonts w:cs="Arial"/>
          <w:szCs w:val="20"/>
        </w:rPr>
        <w:t>einen komfortablen Durchgang nach draußen</w:t>
      </w:r>
      <w:r>
        <w:rPr>
          <w:rFonts w:cs="Arial"/>
          <w:szCs w:val="20"/>
        </w:rPr>
        <w:t xml:space="preserve">. Bislang bereits für viele </w:t>
      </w:r>
      <w:r w:rsidRPr="00C906B9">
        <w:rPr>
          <w:rFonts w:cs="Arial"/>
          <w:szCs w:val="20"/>
        </w:rPr>
        <w:t xml:space="preserve">Kunststoffprofilsysteme </w:t>
      </w:r>
      <w:r>
        <w:rPr>
          <w:rFonts w:cs="Arial"/>
          <w:szCs w:val="20"/>
        </w:rPr>
        <w:t xml:space="preserve">verfügbar, </w:t>
      </w:r>
      <w:r w:rsidR="0048326B">
        <w:rPr>
          <w:rFonts w:cs="Arial"/>
          <w:szCs w:val="20"/>
        </w:rPr>
        <w:t xml:space="preserve">bietet </w:t>
      </w:r>
      <w:r>
        <w:rPr>
          <w:rFonts w:cs="Arial"/>
          <w:szCs w:val="20"/>
        </w:rPr>
        <w:t xml:space="preserve">SIEGENIA </w:t>
      </w:r>
      <w:r w:rsidR="0048326B">
        <w:rPr>
          <w:rFonts w:cs="Arial"/>
          <w:szCs w:val="20"/>
        </w:rPr>
        <w:t xml:space="preserve">Verarbeitern und Endanwendern </w:t>
      </w:r>
      <w:r w:rsidR="00DF4BE3">
        <w:rPr>
          <w:rFonts w:cs="Arial"/>
          <w:szCs w:val="20"/>
        </w:rPr>
        <w:t>jetzt</w:t>
      </w:r>
      <w:r w:rsidR="0048326B">
        <w:rPr>
          <w:rFonts w:cs="Arial"/>
          <w:szCs w:val="20"/>
        </w:rPr>
        <w:t xml:space="preserve"> neue Gestaltungsmöglichkeiten: Ab </w:t>
      </w:r>
      <w:r w:rsidR="00EC59D4">
        <w:rPr>
          <w:rFonts w:cs="Arial"/>
          <w:szCs w:val="20"/>
        </w:rPr>
        <w:t>dem Sommer</w:t>
      </w:r>
      <w:r w:rsidR="0048326B">
        <w:rPr>
          <w:rFonts w:cs="Arial"/>
          <w:szCs w:val="20"/>
        </w:rPr>
        <w:t xml:space="preserve"> ist ECO SLIDE CO </w:t>
      </w:r>
      <w:r>
        <w:rPr>
          <w:rFonts w:cs="Arial"/>
          <w:szCs w:val="20"/>
        </w:rPr>
        <w:t>auch in einer Ausführung für Elemente aus Holz</w:t>
      </w:r>
      <w:r w:rsidR="0048326B">
        <w:rPr>
          <w:rFonts w:cs="Arial"/>
          <w:szCs w:val="20"/>
        </w:rPr>
        <w:t xml:space="preserve"> erhältlich</w:t>
      </w:r>
      <w:r>
        <w:rPr>
          <w:rFonts w:cs="Arial"/>
          <w:szCs w:val="20"/>
        </w:rPr>
        <w:t xml:space="preserve">. </w:t>
      </w:r>
    </w:p>
    <w:p w14:paraId="17049EF8" w14:textId="11E01B0C" w:rsidR="00671D4A" w:rsidRPr="00B55070" w:rsidRDefault="00671D4A" w:rsidP="00671D4A">
      <w:pPr>
        <w:spacing w:before="120" w:after="60"/>
        <w:rPr>
          <w:szCs w:val="20"/>
        </w:rPr>
      </w:pPr>
      <w:r w:rsidRPr="00C906B9">
        <w:t xml:space="preserve">Mit einem maximalen </w:t>
      </w:r>
      <w:r w:rsidRPr="00CD68B0">
        <w:rPr>
          <w:rFonts w:cs="Arial"/>
          <w:szCs w:val="20"/>
        </w:rPr>
        <w:t xml:space="preserve">Flügelgewicht von 250 kg </w:t>
      </w:r>
      <w:r>
        <w:rPr>
          <w:rFonts w:cs="Arial"/>
          <w:szCs w:val="20"/>
        </w:rPr>
        <w:t xml:space="preserve">in der Grundausstattung </w:t>
      </w:r>
      <w:r w:rsidRPr="00CD68B0">
        <w:rPr>
          <w:rFonts w:cs="Arial"/>
          <w:szCs w:val="20"/>
        </w:rPr>
        <w:t>bietet der intuitive Beschlag äußerst variable Einsatzmöglichkeiten. Neben einem Grundbeschlag steh</w:t>
      </w:r>
      <w:r w:rsidR="006763EE">
        <w:rPr>
          <w:rFonts w:cs="Arial"/>
          <w:szCs w:val="20"/>
        </w:rPr>
        <w:t>en</w:t>
      </w:r>
      <w:r w:rsidRPr="00CD68B0">
        <w:rPr>
          <w:rFonts w:cs="Arial"/>
          <w:szCs w:val="20"/>
        </w:rPr>
        <w:t xml:space="preserve"> </w:t>
      </w:r>
      <w:r w:rsidR="00AD04BD">
        <w:rPr>
          <w:rFonts w:cs="Arial"/>
          <w:szCs w:val="20"/>
        </w:rPr>
        <w:t>hierzu</w:t>
      </w:r>
      <w:r>
        <w:rPr>
          <w:rFonts w:cs="Arial"/>
          <w:szCs w:val="20"/>
        </w:rPr>
        <w:t xml:space="preserve"> </w:t>
      </w:r>
      <w:r w:rsidR="00702989">
        <w:rPr>
          <w:rFonts w:cs="Arial"/>
          <w:szCs w:val="20"/>
        </w:rPr>
        <w:t>ein</w:t>
      </w:r>
      <w:r w:rsidRPr="00CD68B0">
        <w:rPr>
          <w:rFonts w:cs="Arial"/>
          <w:szCs w:val="20"/>
        </w:rPr>
        <w:t xml:space="preserve"> Designbeschlag mit attraktiven Schließleisten auf der Verschlussseite und in der Mittelpartie </w:t>
      </w:r>
      <w:r>
        <w:rPr>
          <w:rFonts w:cs="Arial"/>
          <w:szCs w:val="20"/>
        </w:rPr>
        <w:t>sowie eine</w:t>
      </w:r>
      <w:r w:rsidRPr="00CD68B0">
        <w:rPr>
          <w:rFonts w:cs="Arial"/>
          <w:szCs w:val="20"/>
        </w:rPr>
        <w:t xml:space="preserve"> Einbruchhemmung </w:t>
      </w:r>
      <w:r>
        <w:rPr>
          <w:rFonts w:cs="Arial"/>
          <w:szCs w:val="20"/>
        </w:rPr>
        <w:t xml:space="preserve">in </w:t>
      </w:r>
      <w:r w:rsidRPr="00CD68B0">
        <w:rPr>
          <w:rFonts w:cs="Arial"/>
          <w:szCs w:val="20"/>
        </w:rPr>
        <w:t>RC2 zur Verfügung.</w:t>
      </w:r>
      <w:r>
        <w:rPr>
          <w:rFonts w:cs="Arial"/>
          <w:szCs w:val="20"/>
        </w:rPr>
        <w:t xml:space="preserve"> </w:t>
      </w:r>
      <w:r w:rsidRPr="000424ED">
        <w:rPr>
          <w:szCs w:val="20"/>
        </w:rPr>
        <w:t xml:space="preserve">Passend dazu </w:t>
      </w:r>
      <w:r w:rsidR="00923461">
        <w:rPr>
          <w:szCs w:val="20"/>
        </w:rPr>
        <w:t>bietet</w:t>
      </w:r>
      <w:r w:rsidRPr="000424ED">
        <w:rPr>
          <w:szCs w:val="20"/>
        </w:rPr>
        <w:t xml:space="preserve"> SIEGENIA </w:t>
      </w:r>
      <w:r w:rsidR="005D1DE3">
        <w:rPr>
          <w:szCs w:val="20"/>
        </w:rPr>
        <w:t xml:space="preserve">auch für Elemente aus Holz </w:t>
      </w:r>
      <w:r w:rsidR="00923461">
        <w:rPr>
          <w:szCs w:val="20"/>
        </w:rPr>
        <w:t xml:space="preserve">eine </w:t>
      </w:r>
      <w:r>
        <w:rPr>
          <w:szCs w:val="20"/>
        </w:rPr>
        <w:t xml:space="preserve">optionale </w:t>
      </w:r>
      <w:r w:rsidRPr="000424ED">
        <w:rPr>
          <w:szCs w:val="20"/>
        </w:rPr>
        <w:t xml:space="preserve">Vorkonfektionierung mithilfe der COMFORT UNIT </w:t>
      </w:r>
      <w:r w:rsidR="00923461">
        <w:rPr>
          <w:szCs w:val="20"/>
        </w:rPr>
        <w:t>an</w:t>
      </w:r>
      <w:r w:rsidRPr="000424ED">
        <w:rPr>
          <w:szCs w:val="20"/>
        </w:rPr>
        <w:t>.</w:t>
      </w:r>
    </w:p>
    <w:p w14:paraId="38B6469F" w14:textId="1FAB0CF8" w:rsidR="00A6418F" w:rsidRDefault="00037D55" w:rsidP="00340BE4">
      <w:pPr>
        <w:pStyle w:val="berschrift4"/>
      </w:pPr>
      <w:r>
        <w:t xml:space="preserve">Gestaltungsfreiheit </w:t>
      </w:r>
      <w:r w:rsidR="00EB1B60">
        <w:t xml:space="preserve">und </w:t>
      </w:r>
      <w:r w:rsidR="009C70F2">
        <w:t xml:space="preserve">Bedienkomfort </w:t>
      </w:r>
      <w:r w:rsidR="00EB1B60">
        <w:t>im Einklang</w:t>
      </w:r>
    </w:p>
    <w:p w14:paraId="52FB4C21" w14:textId="7566ECCA" w:rsidR="002A732B" w:rsidRDefault="00EB1B60" w:rsidP="00340BE4">
      <w:r>
        <w:t xml:space="preserve">Zu den Vorzügen von ECO SLIDE CO zählt seine hohe </w:t>
      </w:r>
      <w:r w:rsidR="00BE6717" w:rsidRPr="00C906B9">
        <w:t>Tragfähigkeit</w:t>
      </w:r>
      <w:r w:rsidR="00BC4797">
        <w:t xml:space="preserve"> </w:t>
      </w:r>
      <w:r w:rsidR="00E60CDB">
        <w:t>für sämtliche Rahmenmaterialien</w:t>
      </w:r>
      <w:r>
        <w:t xml:space="preserve">. </w:t>
      </w:r>
      <w:r w:rsidR="004C16C0" w:rsidRPr="00C906B9">
        <w:t>D</w:t>
      </w:r>
      <w:r w:rsidR="00BE6717" w:rsidRPr="00C906B9">
        <w:t xml:space="preserve">ank der </w:t>
      </w:r>
      <w:r>
        <w:t>durchdachten Konstruktion eignet sich der intuitive Beschlag für ein</w:t>
      </w:r>
      <w:r w:rsidR="008F66B5" w:rsidRPr="00C906B9">
        <w:t xml:space="preserve"> </w:t>
      </w:r>
      <w:r w:rsidR="004C16C0" w:rsidRPr="00C906B9">
        <w:t>maximal</w:t>
      </w:r>
      <w:r w:rsidR="008F66B5" w:rsidRPr="00C906B9">
        <w:t>e</w:t>
      </w:r>
      <w:r>
        <w:t>s</w:t>
      </w:r>
      <w:r w:rsidR="004C16C0" w:rsidRPr="00C906B9">
        <w:t xml:space="preserve"> Flügelgewicht </w:t>
      </w:r>
      <w:r w:rsidR="008F66B5" w:rsidRPr="00C906B9">
        <w:t xml:space="preserve">von 250 kg </w:t>
      </w:r>
      <w:r>
        <w:t xml:space="preserve">und bietet Verarbeitern </w:t>
      </w:r>
      <w:r w:rsidR="008F66B5" w:rsidRPr="00C906B9">
        <w:t>und Endanwender</w:t>
      </w:r>
      <w:r w:rsidR="005D1DE3">
        <w:t>n</w:t>
      </w:r>
      <w:r w:rsidR="008F66B5" w:rsidRPr="00C906B9">
        <w:t xml:space="preserve"> </w:t>
      </w:r>
      <w:r>
        <w:t xml:space="preserve">damit </w:t>
      </w:r>
      <w:r w:rsidR="00082A3B">
        <w:t xml:space="preserve">deutlich höhere Gestaltungsfreiräume als </w:t>
      </w:r>
      <w:r w:rsidR="008F66B5" w:rsidRPr="00C906B9">
        <w:t>herkömmliche</w:t>
      </w:r>
      <w:r w:rsidR="00082A3B">
        <w:t xml:space="preserve"> B</w:t>
      </w:r>
      <w:r w:rsidR="008F66B5" w:rsidRPr="00C906B9">
        <w:t>eschläge</w:t>
      </w:r>
      <w:r w:rsidR="004C16C0" w:rsidRPr="00C906B9">
        <w:t>.</w:t>
      </w:r>
      <w:r w:rsidR="00082A3B">
        <w:t xml:space="preserve"> </w:t>
      </w:r>
      <w:r w:rsidR="00EC59D4">
        <w:t xml:space="preserve">Noch höhere Flügelgewichte sind in Vorbereitung. </w:t>
      </w:r>
      <w:r w:rsidR="00B04834">
        <w:t xml:space="preserve">Zur individuellen Gestaltung des Durchgangs nach draußen </w:t>
      </w:r>
      <w:r w:rsidR="008358C3">
        <w:t xml:space="preserve">lässt sich </w:t>
      </w:r>
      <w:r w:rsidR="00B04834">
        <w:t xml:space="preserve">ECO SLIDE CO </w:t>
      </w:r>
      <w:r w:rsidR="008358C3">
        <w:t xml:space="preserve">zudem in </w:t>
      </w:r>
      <w:r w:rsidR="00EC59D4">
        <w:t>mehreren</w:t>
      </w:r>
      <w:r w:rsidR="008358C3">
        <w:t xml:space="preserve"> Öffnungsschema</w:t>
      </w:r>
      <w:r w:rsidR="00EC59D4">
        <w:t>s</w:t>
      </w:r>
      <w:r w:rsidR="008358C3">
        <w:t xml:space="preserve"> realisieren.</w:t>
      </w:r>
      <w:r w:rsidR="00B04834">
        <w:t xml:space="preserve"> </w:t>
      </w:r>
      <w:r w:rsidR="00575BDB">
        <w:t xml:space="preserve">Ergänzend </w:t>
      </w:r>
      <w:r w:rsidR="002A7643">
        <w:t xml:space="preserve">zu </w:t>
      </w:r>
      <w:r w:rsidR="00575BDB">
        <w:t xml:space="preserve">Schema A </w:t>
      </w:r>
      <w:r w:rsidR="00B2116D">
        <w:t xml:space="preserve">(1-flügelige Elemente) </w:t>
      </w:r>
      <w:r w:rsidR="00575BDB">
        <w:t xml:space="preserve">und K </w:t>
      </w:r>
      <w:r w:rsidR="00B2116D">
        <w:t xml:space="preserve">(2-flügelige Elemente mit </w:t>
      </w:r>
      <w:r w:rsidR="00D30190">
        <w:t xml:space="preserve">je </w:t>
      </w:r>
      <w:r w:rsidR="00B2116D">
        <w:t xml:space="preserve">einem links </w:t>
      </w:r>
      <w:r w:rsidR="00D30190">
        <w:t>bzw.</w:t>
      </w:r>
      <w:r w:rsidR="00B2116D">
        <w:t xml:space="preserve"> rechts vo</w:t>
      </w:r>
      <w:r w:rsidR="00D30190">
        <w:t xml:space="preserve">n einem Festfeld </w:t>
      </w:r>
      <w:r w:rsidR="00B2116D">
        <w:t>flankierten F</w:t>
      </w:r>
      <w:r w:rsidR="00D30190">
        <w:t>lügel</w:t>
      </w:r>
      <w:r w:rsidR="00B2116D">
        <w:t xml:space="preserve">) </w:t>
      </w:r>
      <w:r w:rsidR="008358C3">
        <w:t xml:space="preserve">ist </w:t>
      </w:r>
      <w:r w:rsidR="00575BDB">
        <w:t xml:space="preserve">auch die Fertigung von Schiebetüren in </w:t>
      </w:r>
      <w:r w:rsidR="00575BDB" w:rsidRPr="00D30190">
        <w:t>Öffnungsschema C</w:t>
      </w:r>
      <w:r w:rsidR="00D30190" w:rsidRPr="00D30190">
        <w:t xml:space="preserve"> (2-flügelige Elemente mit in der Mitte zusammenlaufenden Flügeln)</w:t>
      </w:r>
      <w:r w:rsidR="008358C3">
        <w:t xml:space="preserve"> möglich</w:t>
      </w:r>
      <w:r w:rsidR="00575BDB" w:rsidRPr="00D30190">
        <w:t>.</w:t>
      </w:r>
      <w:r w:rsidR="00575BDB">
        <w:t xml:space="preserve"> </w:t>
      </w:r>
      <w:r w:rsidR="002A7643">
        <w:t>Für Flexibilität und Vielseitigkeit sorg</w:t>
      </w:r>
      <w:r w:rsidR="008358C3">
        <w:t>en</w:t>
      </w:r>
      <w:r w:rsidR="002A7643">
        <w:t xml:space="preserve"> </w:t>
      </w:r>
      <w:r w:rsidR="008522D5">
        <w:t>außerd</w:t>
      </w:r>
      <w:r w:rsidR="00195B19">
        <w:t>em</w:t>
      </w:r>
      <w:r w:rsidR="006E1546">
        <w:t xml:space="preserve"> </w:t>
      </w:r>
      <w:r w:rsidR="008358C3">
        <w:t>diverse</w:t>
      </w:r>
      <w:r w:rsidR="006E1546" w:rsidRPr="006E1546">
        <w:t xml:space="preserve"> Getriebe</w:t>
      </w:r>
      <w:r w:rsidR="006E1546">
        <w:t xml:space="preserve">. Gerade </w:t>
      </w:r>
      <w:r w:rsidR="00F07B1D" w:rsidRPr="00F07B1D">
        <w:t xml:space="preserve">für kleine Fensterelemente und geringe Fensterhöhen </w:t>
      </w:r>
      <w:r w:rsidR="006E1546">
        <w:t xml:space="preserve">bietet </w:t>
      </w:r>
      <w:r w:rsidR="00F16E3D">
        <w:t xml:space="preserve">SIEGENIA </w:t>
      </w:r>
      <w:r w:rsidR="006E1546">
        <w:t xml:space="preserve">damit </w:t>
      </w:r>
      <w:r w:rsidR="00F07B1D">
        <w:t xml:space="preserve">passende </w:t>
      </w:r>
      <w:r w:rsidR="00F07B1D" w:rsidRPr="00F07B1D">
        <w:t>Lösungen.</w:t>
      </w:r>
      <w:r w:rsidR="00CA322B">
        <w:t xml:space="preserve"> </w:t>
      </w:r>
      <w:r w:rsidR="00F16E3D">
        <w:t>Das gilt a</w:t>
      </w:r>
      <w:r w:rsidR="002C577A">
        <w:t xml:space="preserve">uch </w:t>
      </w:r>
      <w:r w:rsidR="00F16E3D">
        <w:t xml:space="preserve">für </w:t>
      </w:r>
      <w:r w:rsidR="002C577A">
        <w:t>die Schließteile für die Mittelpartie</w:t>
      </w:r>
      <w:r w:rsidR="00BA6656">
        <w:t>, die</w:t>
      </w:r>
      <w:r w:rsidR="00EC59D4">
        <w:t xml:space="preserve"> als Komfort</w:t>
      </w:r>
      <w:r w:rsidR="00305B89">
        <w:t>-</w:t>
      </w:r>
      <w:r w:rsidR="00EC59D4">
        <w:t xml:space="preserve"> oder alternativ als wirtschaftliche </w:t>
      </w:r>
      <w:r w:rsidR="00305B89">
        <w:t>Ausführung</w:t>
      </w:r>
      <w:r w:rsidR="000D079A">
        <w:t xml:space="preserve"> </w:t>
      </w:r>
      <w:r w:rsidR="00BA6656">
        <w:t>zur Verfügung</w:t>
      </w:r>
      <w:r w:rsidR="00884189">
        <w:t xml:space="preserve"> stehen</w:t>
      </w:r>
      <w:r w:rsidR="000D079A">
        <w:t xml:space="preserve">. Das erlaubt passgenaue Lösungen für die unterschiedlichsten Profilsysteme und </w:t>
      </w:r>
      <w:r w:rsidR="002A732B">
        <w:t xml:space="preserve">bietet bei Bedarf sogar </w:t>
      </w:r>
      <w:r w:rsidR="006306C2">
        <w:t>Reserven zur flexiblen Anpassung</w:t>
      </w:r>
      <w:r w:rsidR="008F66B5">
        <w:t xml:space="preserve"> an die</w:t>
      </w:r>
      <w:r w:rsidR="006306C2">
        <w:t xml:space="preserve"> Mittelpartie.</w:t>
      </w:r>
    </w:p>
    <w:p w14:paraId="76D2BAC7" w14:textId="77777777" w:rsidR="003F3487" w:rsidRDefault="003F3487" w:rsidP="00340BE4"/>
    <w:p w14:paraId="2B7F00F9" w14:textId="3F960D64" w:rsidR="000A3BB3" w:rsidRPr="000A3BB3" w:rsidRDefault="00884189" w:rsidP="000A3BB3">
      <w:pPr>
        <w:rPr>
          <w:szCs w:val="20"/>
        </w:rPr>
      </w:pPr>
      <w:r>
        <w:t xml:space="preserve">Bedienkomfort wird bei </w:t>
      </w:r>
      <w:r w:rsidR="00195B19">
        <w:t xml:space="preserve">ECO SLIDE CO </w:t>
      </w:r>
      <w:r w:rsidR="009837CC">
        <w:t xml:space="preserve">ebenfalls </w:t>
      </w:r>
      <w:r>
        <w:t>großgeschrieben</w:t>
      </w:r>
      <w:r w:rsidR="00195B19">
        <w:t xml:space="preserve">. </w:t>
      </w:r>
      <w:r w:rsidR="004471CC">
        <w:t xml:space="preserve">Als </w:t>
      </w:r>
      <w:r w:rsidR="000A3BB3">
        <w:t>Komfort</w:t>
      </w:r>
      <w:r w:rsidR="00F07B1D">
        <w:t xml:space="preserve">option steht </w:t>
      </w:r>
      <w:r>
        <w:t>Verarbeitern und Endanwendern hierzu u. a.</w:t>
      </w:r>
      <w:r w:rsidR="00F07B1D">
        <w:t xml:space="preserve"> eine</w:t>
      </w:r>
      <w:r w:rsidR="004471CC">
        <w:rPr>
          <w:szCs w:val="20"/>
        </w:rPr>
        <w:t xml:space="preserve"> SOFT STOP </w:t>
      </w:r>
      <w:r w:rsidR="000A3BB3">
        <w:rPr>
          <w:szCs w:val="20"/>
        </w:rPr>
        <w:t xml:space="preserve">Funktion </w:t>
      </w:r>
      <w:r w:rsidR="00F07B1D">
        <w:rPr>
          <w:szCs w:val="20"/>
        </w:rPr>
        <w:t>zur Verfügung</w:t>
      </w:r>
      <w:r>
        <w:rPr>
          <w:szCs w:val="20"/>
        </w:rPr>
        <w:t xml:space="preserve">. </w:t>
      </w:r>
      <w:r w:rsidR="000A3BB3">
        <w:rPr>
          <w:szCs w:val="20"/>
        </w:rPr>
        <w:lastRenderedPageBreak/>
        <w:t>A</w:t>
      </w:r>
      <w:r w:rsidR="000A3BB3" w:rsidRPr="000A3BB3">
        <w:rPr>
          <w:szCs w:val="20"/>
        </w:rPr>
        <w:t xml:space="preserve">ngepasst </w:t>
      </w:r>
      <w:r w:rsidR="000A3BB3">
        <w:rPr>
          <w:szCs w:val="20"/>
        </w:rPr>
        <w:t>a</w:t>
      </w:r>
      <w:r w:rsidR="000A3BB3" w:rsidRPr="000A3BB3">
        <w:rPr>
          <w:szCs w:val="20"/>
        </w:rPr>
        <w:t>n die Bediengeschwindigkeit bremst der Flügel d</w:t>
      </w:r>
      <w:r w:rsidR="000A3BB3">
        <w:rPr>
          <w:szCs w:val="20"/>
        </w:rPr>
        <w:t>ank des</w:t>
      </w:r>
      <w:r w:rsidR="000A3BB3" w:rsidRPr="000A3BB3">
        <w:rPr>
          <w:szCs w:val="20"/>
        </w:rPr>
        <w:t xml:space="preserve"> SOFT STOP</w:t>
      </w:r>
      <w:r w:rsidR="000A3BB3">
        <w:rPr>
          <w:szCs w:val="20"/>
        </w:rPr>
        <w:t>s</w:t>
      </w:r>
      <w:r w:rsidR="000A3BB3" w:rsidRPr="000A3BB3">
        <w:rPr>
          <w:szCs w:val="20"/>
        </w:rPr>
        <w:t xml:space="preserve"> vor der Flügelendstellung stärker </w:t>
      </w:r>
      <w:r w:rsidR="000A3BB3">
        <w:rPr>
          <w:szCs w:val="20"/>
        </w:rPr>
        <w:t>bzw.</w:t>
      </w:r>
      <w:r w:rsidR="000A3BB3" w:rsidRPr="000A3BB3">
        <w:rPr>
          <w:szCs w:val="20"/>
        </w:rPr>
        <w:t xml:space="preserve"> schwächer</w:t>
      </w:r>
      <w:r w:rsidR="000A3BB3">
        <w:rPr>
          <w:szCs w:val="20"/>
        </w:rPr>
        <w:t xml:space="preserve"> ab</w:t>
      </w:r>
      <w:r w:rsidR="000A3BB3" w:rsidRPr="000A3BB3">
        <w:rPr>
          <w:szCs w:val="20"/>
        </w:rPr>
        <w:t xml:space="preserve">. </w:t>
      </w:r>
      <w:r w:rsidR="00D1598C">
        <w:rPr>
          <w:szCs w:val="20"/>
        </w:rPr>
        <w:t xml:space="preserve">Für ein bequemes Handling sorgt außerdem </w:t>
      </w:r>
      <w:r w:rsidR="004F3A8F" w:rsidRPr="004F3A8F">
        <w:rPr>
          <w:szCs w:val="20"/>
        </w:rPr>
        <w:t>das Öffnen ohne zusätzlichen Kraftaufwand.</w:t>
      </w:r>
    </w:p>
    <w:p w14:paraId="1A13C7D0" w14:textId="68FEDBA6" w:rsidR="00DD77C2" w:rsidRPr="00884318" w:rsidRDefault="00856C73" w:rsidP="00DD77C2">
      <w:pPr>
        <w:pStyle w:val="berschrift4"/>
      </w:pPr>
      <w:r>
        <w:t xml:space="preserve">Verbindung aus Raumkomfort und Fertigungseffizienz </w:t>
      </w:r>
    </w:p>
    <w:p w14:paraId="078F7A3A" w14:textId="54983FF4" w:rsidR="006C1942" w:rsidRPr="006C1942" w:rsidRDefault="00D1598C" w:rsidP="006C1942">
      <w:pPr>
        <w:rPr>
          <w:rFonts w:cs="Arial"/>
          <w:szCs w:val="20"/>
        </w:rPr>
      </w:pPr>
      <w:r>
        <w:rPr>
          <w:szCs w:val="20"/>
        </w:rPr>
        <w:t>Auch für Elemente aus Holz gibt</w:t>
      </w:r>
      <w:r w:rsidR="00BB34F4">
        <w:rPr>
          <w:szCs w:val="20"/>
        </w:rPr>
        <w:t xml:space="preserve"> ECO SLIDE CO </w:t>
      </w:r>
      <w:r w:rsidR="001C36CE">
        <w:rPr>
          <w:szCs w:val="20"/>
        </w:rPr>
        <w:t xml:space="preserve">Verarbeitern </w:t>
      </w:r>
      <w:r w:rsidR="00180D83">
        <w:rPr>
          <w:szCs w:val="20"/>
        </w:rPr>
        <w:t xml:space="preserve">ein leistungsstarkes Gesamtpaket für die Realisierung von Schiebefenstern und -türen </w:t>
      </w:r>
      <w:r w:rsidR="001C36CE">
        <w:rPr>
          <w:szCs w:val="20"/>
        </w:rPr>
        <w:t>an die Hand</w:t>
      </w:r>
      <w:r w:rsidR="00180D83">
        <w:rPr>
          <w:szCs w:val="20"/>
        </w:rPr>
        <w:t xml:space="preserve">. </w:t>
      </w:r>
      <w:r w:rsidR="00335AD4">
        <w:rPr>
          <w:szCs w:val="20"/>
        </w:rPr>
        <w:t xml:space="preserve">Endanwender </w:t>
      </w:r>
      <w:r w:rsidR="001C36CE">
        <w:rPr>
          <w:szCs w:val="20"/>
        </w:rPr>
        <w:t>können sie mit der</w:t>
      </w:r>
      <w:r w:rsidR="00335AD4">
        <w:rPr>
          <w:szCs w:val="20"/>
        </w:rPr>
        <w:t xml:space="preserve"> raumsparend einsetzbare</w:t>
      </w:r>
      <w:r w:rsidR="001C36CE">
        <w:rPr>
          <w:szCs w:val="20"/>
        </w:rPr>
        <w:t>n</w:t>
      </w:r>
      <w:r w:rsidR="00335AD4">
        <w:rPr>
          <w:szCs w:val="20"/>
        </w:rPr>
        <w:t xml:space="preserve"> Lösung durch </w:t>
      </w:r>
      <w:r w:rsidR="001C36CE">
        <w:rPr>
          <w:szCs w:val="20"/>
        </w:rPr>
        <w:t>ihr</w:t>
      </w:r>
      <w:r w:rsidR="00335AD4">
        <w:rPr>
          <w:szCs w:val="20"/>
        </w:rPr>
        <w:t xml:space="preserve"> einfaches, intuitives Handling und die hohe Dichtigkeit</w:t>
      </w:r>
      <w:r w:rsidR="001C36CE">
        <w:rPr>
          <w:szCs w:val="20"/>
        </w:rPr>
        <w:t xml:space="preserve"> überzeug</w:t>
      </w:r>
      <w:r>
        <w:rPr>
          <w:szCs w:val="20"/>
        </w:rPr>
        <w:t>en</w:t>
      </w:r>
      <w:r w:rsidR="00335AD4">
        <w:rPr>
          <w:szCs w:val="20"/>
        </w:rPr>
        <w:t xml:space="preserve">. </w:t>
      </w:r>
      <w:r w:rsidR="001C36CE">
        <w:rPr>
          <w:szCs w:val="20"/>
        </w:rPr>
        <w:t>Letztere</w:t>
      </w:r>
      <w:r w:rsidR="00335AD4">
        <w:rPr>
          <w:szCs w:val="20"/>
        </w:rPr>
        <w:t xml:space="preserve"> sorgt zuverlässig für Behaglichkeit und Energieeffizienz.</w:t>
      </w:r>
      <w:r w:rsidR="00006FCF">
        <w:rPr>
          <w:szCs w:val="20"/>
        </w:rPr>
        <w:t xml:space="preserve"> </w:t>
      </w:r>
      <w:r w:rsidR="00841865" w:rsidRPr="00884318">
        <w:rPr>
          <w:rFonts w:cs="Arial"/>
          <w:color w:val="000000"/>
          <w:szCs w:val="20"/>
        </w:rPr>
        <w:t xml:space="preserve">Zu den großen </w:t>
      </w:r>
      <w:r w:rsidR="00841865" w:rsidRPr="00884318">
        <w:rPr>
          <w:rFonts w:cs="Arial"/>
          <w:szCs w:val="20"/>
        </w:rPr>
        <w:t>Stärken des Schiebebeschlags zähl</w:t>
      </w:r>
      <w:r w:rsidR="00841865">
        <w:rPr>
          <w:rFonts w:cs="Arial"/>
          <w:szCs w:val="20"/>
        </w:rPr>
        <w:t xml:space="preserve">en darüber hinaus die </w:t>
      </w:r>
      <w:r w:rsidR="0060720A">
        <w:rPr>
          <w:rFonts w:cs="Arial"/>
          <w:szCs w:val="20"/>
        </w:rPr>
        <w:t xml:space="preserve">Möglichkeit zur Erhöhung der Einbruchhemmung bis RC2 mithilfe von nur wenigen Bauteilen sowie die optisch besonders wertige Ausführung mit Designkomponenten </w:t>
      </w:r>
      <w:r w:rsidR="0060720A" w:rsidRPr="00884318">
        <w:rPr>
          <w:rFonts w:cs="Arial"/>
          <w:szCs w:val="20"/>
        </w:rPr>
        <w:t>zur dezenten Integration der Schließteile in eine Schließleis</w:t>
      </w:r>
      <w:r w:rsidR="0060720A">
        <w:rPr>
          <w:rFonts w:cs="Arial"/>
          <w:szCs w:val="20"/>
        </w:rPr>
        <w:t>te.</w:t>
      </w:r>
      <w:r w:rsidR="002C43BF">
        <w:rPr>
          <w:rFonts w:cs="Arial"/>
          <w:szCs w:val="20"/>
        </w:rPr>
        <w:t xml:space="preserve"> Ein hohes Maß an Raumkomfort biete</w:t>
      </w:r>
      <w:r w:rsidR="006C1942">
        <w:rPr>
          <w:rFonts w:cs="Arial"/>
          <w:szCs w:val="20"/>
        </w:rPr>
        <w:t>n</w:t>
      </w:r>
      <w:r w:rsidR="002C43BF">
        <w:rPr>
          <w:rFonts w:cs="Arial"/>
          <w:szCs w:val="20"/>
        </w:rPr>
        <w:t xml:space="preserve"> zudem die </w:t>
      </w:r>
      <w:r w:rsidR="006C1942">
        <w:rPr>
          <w:rFonts w:cs="Arial"/>
          <w:szCs w:val="20"/>
        </w:rPr>
        <w:t xml:space="preserve">aus dem Hebe-Schiebe-Portfolio übernommenen ECO PASS </w:t>
      </w:r>
      <w:r w:rsidR="002C43BF">
        <w:rPr>
          <w:rFonts w:cs="Arial"/>
          <w:szCs w:val="20"/>
        </w:rPr>
        <w:t>Bodenschwelle</w:t>
      </w:r>
      <w:r w:rsidR="006C1942">
        <w:rPr>
          <w:rFonts w:cs="Arial"/>
          <w:szCs w:val="20"/>
        </w:rPr>
        <w:t>n</w:t>
      </w:r>
      <w:r w:rsidR="003D29A7">
        <w:rPr>
          <w:rFonts w:cs="Arial"/>
          <w:szCs w:val="20"/>
        </w:rPr>
        <w:t xml:space="preserve">: </w:t>
      </w:r>
      <w:r w:rsidR="00DB53EC">
        <w:rPr>
          <w:rFonts w:cs="Arial"/>
          <w:szCs w:val="20"/>
        </w:rPr>
        <w:t>U</w:t>
      </w:r>
      <w:r w:rsidR="00DB53EC" w:rsidRPr="006C1942">
        <w:rPr>
          <w:rFonts w:cs="Arial"/>
          <w:szCs w:val="20"/>
        </w:rPr>
        <w:t>nter Berücksichtigung der bewährten Bauanschlussoptionen für</w:t>
      </w:r>
      <w:r w:rsidR="00DB53EC">
        <w:rPr>
          <w:rFonts w:cs="Arial"/>
          <w:szCs w:val="20"/>
        </w:rPr>
        <w:t xml:space="preserve"> </w:t>
      </w:r>
      <w:r w:rsidR="00DB53EC" w:rsidRPr="006C1942">
        <w:rPr>
          <w:rFonts w:cs="Arial"/>
          <w:szCs w:val="20"/>
        </w:rPr>
        <w:t>Hebe-Schiebe-Elemente</w:t>
      </w:r>
      <w:r w:rsidR="00DB53EC">
        <w:rPr>
          <w:rFonts w:cs="Arial"/>
          <w:szCs w:val="20"/>
        </w:rPr>
        <w:t xml:space="preserve"> </w:t>
      </w:r>
      <w:r w:rsidR="003D29A7">
        <w:rPr>
          <w:rFonts w:cs="Arial"/>
          <w:szCs w:val="20"/>
        </w:rPr>
        <w:t>ermöglich</w:t>
      </w:r>
      <w:r w:rsidR="006C1942">
        <w:rPr>
          <w:rFonts w:cs="Arial"/>
          <w:szCs w:val="20"/>
        </w:rPr>
        <w:t>en</w:t>
      </w:r>
      <w:r w:rsidR="003D29A7">
        <w:rPr>
          <w:rFonts w:cs="Arial"/>
          <w:szCs w:val="20"/>
        </w:rPr>
        <w:t xml:space="preserve"> </w:t>
      </w:r>
      <w:r w:rsidR="00DB53EC">
        <w:rPr>
          <w:rFonts w:cs="Arial"/>
          <w:szCs w:val="20"/>
        </w:rPr>
        <w:t xml:space="preserve">sie </w:t>
      </w:r>
      <w:r w:rsidR="003D29A7">
        <w:rPr>
          <w:rFonts w:cs="Arial"/>
          <w:szCs w:val="20"/>
        </w:rPr>
        <w:t>die Realisierung barrierefreier Durchgänge</w:t>
      </w:r>
      <w:r w:rsidR="006C1942" w:rsidRPr="006C1942">
        <w:rPr>
          <w:rFonts w:cs="Arial"/>
          <w:szCs w:val="20"/>
        </w:rPr>
        <w:t>.</w:t>
      </w:r>
    </w:p>
    <w:p w14:paraId="091B95E1" w14:textId="77777777" w:rsidR="0060720A" w:rsidRDefault="0060720A" w:rsidP="00841865">
      <w:pPr>
        <w:rPr>
          <w:rFonts w:cs="Arial"/>
          <w:szCs w:val="20"/>
        </w:rPr>
      </w:pPr>
    </w:p>
    <w:p w14:paraId="6DEE6CAA" w14:textId="5E3D83E9" w:rsidR="004C462D" w:rsidRDefault="00F00A11" w:rsidP="004C462D">
      <w:r w:rsidRPr="00884318">
        <w:rPr>
          <w:rFonts w:cs="Arial"/>
          <w:szCs w:val="20"/>
        </w:rPr>
        <w:t xml:space="preserve">Auch in der Fertigung stellt ECO SLIDE CO </w:t>
      </w:r>
      <w:r w:rsidR="00BD3E2D">
        <w:rPr>
          <w:rFonts w:cs="Arial"/>
          <w:szCs w:val="20"/>
        </w:rPr>
        <w:t xml:space="preserve">seine </w:t>
      </w:r>
      <w:r w:rsidRPr="00884318">
        <w:rPr>
          <w:rFonts w:cs="Arial"/>
          <w:szCs w:val="20"/>
        </w:rPr>
        <w:t xml:space="preserve">Qualitäten unter Beweis. </w:t>
      </w:r>
      <w:r w:rsidR="00856C73">
        <w:rPr>
          <w:rFonts w:cs="Arial"/>
          <w:szCs w:val="20"/>
        </w:rPr>
        <w:t xml:space="preserve">Verarbeiter profitieren von seiner </w:t>
      </w:r>
      <w:r w:rsidR="0083147C">
        <w:rPr>
          <w:rFonts w:cs="Arial"/>
          <w:color w:val="000000"/>
          <w:szCs w:val="20"/>
        </w:rPr>
        <w:t>Erhältlich</w:t>
      </w:r>
      <w:r w:rsidR="00856C73">
        <w:rPr>
          <w:rFonts w:cs="Arial"/>
          <w:color w:val="000000"/>
          <w:szCs w:val="20"/>
        </w:rPr>
        <w:t>keit</w:t>
      </w:r>
      <w:r w:rsidR="0083147C">
        <w:rPr>
          <w:rFonts w:cs="Arial"/>
          <w:color w:val="000000"/>
          <w:szCs w:val="20"/>
        </w:rPr>
        <w:t xml:space="preserve"> für </w:t>
      </w:r>
      <w:r w:rsidR="00856C73">
        <w:rPr>
          <w:rFonts w:cs="Arial"/>
          <w:color w:val="000000"/>
          <w:szCs w:val="20"/>
        </w:rPr>
        <w:t xml:space="preserve">die meisten </w:t>
      </w:r>
      <w:r w:rsidR="0083147C">
        <w:rPr>
          <w:rFonts w:cs="Arial"/>
          <w:color w:val="000000"/>
          <w:szCs w:val="20"/>
        </w:rPr>
        <w:t>Profilsysteme</w:t>
      </w:r>
      <w:r w:rsidR="00856C73">
        <w:rPr>
          <w:rFonts w:cs="Arial"/>
          <w:color w:val="000000"/>
          <w:szCs w:val="20"/>
        </w:rPr>
        <w:t xml:space="preserve"> sowie die einfache</w:t>
      </w:r>
      <w:r w:rsidR="009712B0">
        <w:rPr>
          <w:rFonts w:cs="Arial"/>
          <w:color w:val="000000"/>
          <w:szCs w:val="20"/>
        </w:rPr>
        <w:t>n</w:t>
      </w:r>
      <w:r w:rsidR="00856C73">
        <w:rPr>
          <w:rFonts w:cs="Arial"/>
          <w:color w:val="000000"/>
          <w:szCs w:val="20"/>
        </w:rPr>
        <w:t>, schnelle</w:t>
      </w:r>
      <w:r w:rsidR="009712B0">
        <w:rPr>
          <w:rFonts w:cs="Arial"/>
          <w:color w:val="000000"/>
          <w:szCs w:val="20"/>
        </w:rPr>
        <w:t xml:space="preserve">n Fertigungsprozesse. </w:t>
      </w:r>
      <w:r w:rsidRPr="00884318">
        <w:rPr>
          <w:rFonts w:cs="Arial"/>
          <w:color w:val="000000"/>
          <w:szCs w:val="20"/>
        </w:rPr>
        <w:t xml:space="preserve">Für Zeit- und Kosteneinsparungen sorgen </w:t>
      </w:r>
      <w:r w:rsidR="009712B0">
        <w:rPr>
          <w:rFonts w:cs="Arial"/>
          <w:color w:val="000000"/>
          <w:szCs w:val="20"/>
        </w:rPr>
        <w:t xml:space="preserve">u. a. die </w:t>
      </w:r>
      <w:r w:rsidR="009712B0" w:rsidRPr="00884318">
        <w:rPr>
          <w:szCs w:val="20"/>
        </w:rPr>
        <w:t>geringe Anzahl an unterschiedlichen Bauteilen und zu montierenden Teile</w:t>
      </w:r>
      <w:r w:rsidRPr="00884318">
        <w:rPr>
          <w:rFonts w:cs="Arial"/>
          <w:color w:val="000000"/>
          <w:szCs w:val="20"/>
        </w:rPr>
        <w:t xml:space="preserve">. </w:t>
      </w:r>
      <w:r w:rsidR="004C462D">
        <w:t>Vorteile bietet zudem die Möglichkeit zum Bezug</w:t>
      </w:r>
      <w:r w:rsidR="00AD04BD">
        <w:t xml:space="preserve"> von ECO SLIDE CO </w:t>
      </w:r>
      <w:r w:rsidR="00965A9D">
        <w:t xml:space="preserve">Holz </w:t>
      </w:r>
      <w:r w:rsidR="004C462D">
        <w:t>im Rahmen der COMFORT UNIT</w:t>
      </w:r>
      <w:r w:rsidR="00965A9D">
        <w:t xml:space="preserve">, die eine passgenaue Bodenschwelle, Profile, Beschlagkomponenten und sogar die Bauteile des Zentralverschlusses umfasst. Die COMFORT UNIT </w:t>
      </w:r>
      <w:r w:rsidR="004C462D">
        <w:t xml:space="preserve">erlaubt Fensterherstellern den Bezug sämtlicher Komponenten, die zur Abwicklung eines Auftrags erforderlich sind, in Form von passgenauen Komplettpaketen. </w:t>
      </w:r>
    </w:p>
    <w:p w14:paraId="5C42BC49" w14:textId="6ECBAB78" w:rsidR="004C462D" w:rsidRDefault="004C462D" w:rsidP="004C462D"/>
    <w:p w14:paraId="54943678" w14:textId="073E164A" w:rsidR="00F00A11" w:rsidRDefault="00F00A11" w:rsidP="00F00A11">
      <w:pPr>
        <w:rPr>
          <w:color w:val="000000"/>
        </w:rPr>
      </w:pPr>
    </w:p>
    <w:p w14:paraId="00BBB400" w14:textId="62E552D7" w:rsidR="005E1468" w:rsidRPr="00884318" w:rsidRDefault="005E1468" w:rsidP="005A7C57">
      <w:pPr>
        <w:pStyle w:val="berschrift4"/>
      </w:pPr>
      <w:r w:rsidRPr="00884318">
        <w:t>Bildunterschrift</w:t>
      </w:r>
    </w:p>
    <w:p w14:paraId="3BF51CB9" w14:textId="77777777" w:rsidR="002A7F37" w:rsidRPr="00884318" w:rsidRDefault="002A7F37" w:rsidP="002A7F37">
      <w:r w:rsidRPr="00884318">
        <w:t>Bildquelle: SIEGENIA</w:t>
      </w:r>
    </w:p>
    <w:p w14:paraId="455BABF1" w14:textId="77777777" w:rsidR="002A7F37" w:rsidRPr="00884318" w:rsidRDefault="002A7F37" w:rsidP="002A7F37"/>
    <w:p w14:paraId="68E00D79" w14:textId="1AE4829F" w:rsidR="005E1468" w:rsidRPr="007070D0" w:rsidRDefault="005E1468" w:rsidP="005E1468">
      <w:pPr>
        <w:rPr>
          <w:bCs/>
          <w:i/>
        </w:rPr>
      </w:pPr>
      <w:r w:rsidRPr="007070D0">
        <w:rPr>
          <w:bCs/>
          <w:i/>
        </w:rPr>
        <w:t>Motiv: SIE_</w:t>
      </w:r>
      <w:r w:rsidR="00252AAC" w:rsidRPr="007070D0">
        <w:rPr>
          <w:bCs/>
          <w:i/>
        </w:rPr>
        <w:t>PORTAL_</w:t>
      </w:r>
      <w:r w:rsidR="00742F42" w:rsidRPr="007070D0">
        <w:rPr>
          <w:bCs/>
          <w:i/>
        </w:rPr>
        <w:t>ECO SLIDE CO_Interieur_Apartment_Presse</w:t>
      </w:r>
      <w:r w:rsidRPr="007070D0">
        <w:rPr>
          <w:bCs/>
          <w:i/>
        </w:rPr>
        <w:t xml:space="preserve">.jpg </w:t>
      </w:r>
    </w:p>
    <w:p w14:paraId="6B26CCA3" w14:textId="0ECED58B" w:rsidR="00FB20DD" w:rsidRDefault="007070D0" w:rsidP="00FB20DD">
      <w:r>
        <w:rPr>
          <w:rFonts w:cs="Arial"/>
          <w:szCs w:val="20"/>
        </w:rPr>
        <w:t xml:space="preserve">Ab dem Sommer auch für Elemente aus Holz: </w:t>
      </w:r>
      <w:r w:rsidR="00FB20DD">
        <w:t xml:space="preserve">Der Schiebebeschlag ECO SLIDE </w:t>
      </w:r>
      <w:r w:rsidR="002863EA">
        <w:t xml:space="preserve">CO </w:t>
      </w:r>
      <w:r w:rsidR="00FB20DD">
        <w:t>verbindet Leichtgängigkeit und Nutzerfreundlichkeit mit wertvollen Platzeinsparungen im Innenraum</w:t>
      </w:r>
      <w:r>
        <w:t xml:space="preserve"> und</w:t>
      </w:r>
      <w:r w:rsidR="00FB20DD">
        <w:t xml:space="preserve"> </w:t>
      </w:r>
      <w:r>
        <w:rPr>
          <w:rFonts w:cs="Arial"/>
          <w:szCs w:val="20"/>
        </w:rPr>
        <w:t xml:space="preserve">sorgt für </w:t>
      </w:r>
      <w:r w:rsidRPr="004F3A8F">
        <w:rPr>
          <w:rFonts w:cs="Arial"/>
          <w:szCs w:val="20"/>
        </w:rPr>
        <w:t>einen komfortablen Durchgang nach draußen</w:t>
      </w:r>
      <w:r w:rsidR="00FB20DD">
        <w:t xml:space="preserve">. </w:t>
      </w:r>
    </w:p>
    <w:p w14:paraId="6B5290F1" w14:textId="4A857BA1" w:rsidR="00FB20DD" w:rsidRDefault="00FB20DD" w:rsidP="005E1468">
      <w:pPr>
        <w:rPr>
          <w:rFonts w:cs="Arial"/>
          <w:szCs w:val="20"/>
        </w:rPr>
      </w:pP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884318" w14:paraId="36BA366B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AD7CA32" w14:textId="77777777" w:rsidR="008D7633" w:rsidRPr="00884318" w:rsidRDefault="008D7633" w:rsidP="007A5EB4">
            <w:pPr>
              <w:pStyle w:val="Formatvorlage2"/>
              <w:rPr>
                <w:u w:val="single"/>
              </w:rPr>
            </w:pPr>
            <w:r w:rsidRPr="00884318">
              <w:rPr>
                <w:u w:val="single"/>
              </w:rPr>
              <w:t>Herausgeber</w:t>
            </w:r>
          </w:p>
          <w:p w14:paraId="5374BAD4" w14:textId="77777777" w:rsidR="008D7633" w:rsidRPr="00884318" w:rsidRDefault="008D7633" w:rsidP="007A5EB4">
            <w:pPr>
              <w:pStyle w:val="Formatvorlage2"/>
            </w:pPr>
            <w:r w:rsidRPr="00884318">
              <w:t xml:space="preserve">SIEGENIA </w:t>
            </w:r>
            <w:r w:rsidR="00486878" w:rsidRPr="00884318">
              <w:t>GRUPPE</w:t>
            </w:r>
          </w:p>
          <w:p w14:paraId="4030289D" w14:textId="77777777" w:rsidR="008D7633" w:rsidRPr="00884318" w:rsidRDefault="008D7633" w:rsidP="007A5EB4">
            <w:pPr>
              <w:pStyle w:val="Formatvorlage2"/>
            </w:pPr>
            <w:r w:rsidRPr="00884318">
              <w:t>Marketing-Kommunikation</w:t>
            </w:r>
          </w:p>
          <w:p w14:paraId="1292E176" w14:textId="77777777" w:rsidR="006161A2" w:rsidRPr="00884318" w:rsidRDefault="006161A2" w:rsidP="006161A2">
            <w:pPr>
              <w:pStyle w:val="Formatvorlage2"/>
            </w:pPr>
            <w:r w:rsidRPr="00884318">
              <w:t>Industriestraße 1 - 3</w:t>
            </w:r>
          </w:p>
          <w:p w14:paraId="27E017DA" w14:textId="77777777" w:rsidR="008D7633" w:rsidRPr="00884318" w:rsidRDefault="008D7633" w:rsidP="007A5EB4">
            <w:pPr>
              <w:pStyle w:val="Formatvorlage2"/>
            </w:pPr>
            <w:r w:rsidRPr="00884318">
              <w:t>D - 57234 Wilnsdorf</w:t>
            </w:r>
          </w:p>
          <w:p w14:paraId="5AFFD192" w14:textId="77777777" w:rsidR="008D7633" w:rsidRPr="00884318" w:rsidRDefault="00FD182E" w:rsidP="007A5EB4">
            <w:pPr>
              <w:pStyle w:val="Formatvorlage2"/>
            </w:pPr>
            <w:r w:rsidRPr="00884318">
              <w:t xml:space="preserve">Tel.: </w:t>
            </w:r>
            <w:r w:rsidR="008D7633" w:rsidRPr="00884318">
              <w:t>+49 271</w:t>
            </w:r>
            <w:r w:rsidR="0088698F" w:rsidRPr="00884318">
              <w:t xml:space="preserve"> </w:t>
            </w:r>
            <w:r w:rsidRPr="00884318">
              <w:t>39</w:t>
            </w:r>
            <w:r w:rsidR="008D7633" w:rsidRPr="00884318">
              <w:t>31-</w:t>
            </w:r>
            <w:r w:rsidR="00456C18" w:rsidRPr="00884318">
              <w:t>1176</w:t>
            </w:r>
          </w:p>
          <w:p w14:paraId="2317C3E7" w14:textId="77777777" w:rsidR="008D7633" w:rsidRPr="00884318" w:rsidRDefault="0088698F" w:rsidP="007A5EB4">
            <w:pPr>
              <w:pStyle w:val="Formatvorlage2"/>
            </w:pPr>
            <w:r w:rsidRPr="00884318">
              <w:t>E</w:t>
            </w:r>
            <w:r w:rsidR="008D7633" w:rsidRPr="00884318">
              <w:t xml:space="preserve">-Mail: </w:t>
            </w:r>
            <w:r w:rsidR="00B47777" w:rsidRPr="00884318">
              <w:t>p</w:t>
            </w:r>
            <w:r w:rsidR="001F3432" w:rsidRPr="00884318">
              <w:t>r@siegenia</w:t>
            </w:r>
            <w:r w:rsidR="008D7633" w:rsidRPr="00884318">
              <w:t>.com</w:t>
            </w:r>
          </w:p>
          <w:p w14:paraId="61C3440A" w14:textId="77777777" w:rsidR="002E59D6" w:rsidRPr="00884318" w:rsidRDefault="00510191" w:rsidP="007A5EB4">
            <w:pPr>
              <w:pStyle w:val="Formatvorlage2"/>
            </w:pPr>
            <w:r w:rsidRPr="00884318">
              <w:t>www.siegenia</w:t>
            </w:r>
            <w:r w:rsidR="008D7633" w:rsidRPr="00884318">
              <w:t>.</w:t>
            </w:r>
            <w:r w:rsidRPr="00884318">
              <w:t>com</w:t>
            </w:r>
          </w:p>
          <w:p w14:paraId="1B162CA5" w14:textId="77777777" w:rsidR="008D7633" w:rsidRPr="00884318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BB76D4" w14:textId="77777777" w:rsidR="008D7633" w:rsidRPr="00884318" w:rsidRDefault="008D7633" w:rsidP="007A5EB4">
            <w:pPr>
              <w:pStyle w:val="Formatvorlage2"/>
              <w:rPr>
                <w:u w:val="single"/>
              </w:rPr>
            </w:pPr>
            <w:r w:rsidRPr="00884318">
              <w:rPr>
                <w:u w:val="single"/>
              </w:rPr>
              <w:t>Redaktion / Ansprechpartner</w:t>
            </w:r>
          </w:p>
          <w:p w14:paraId="7ECA8864" w14:textId="77777777" w:rsidR="008D7633" w:rsidRPr="00884318" w:rsidRDefault="008D7633" w:rsidP="007A5EB4">
            <w:pPr>
              <w:pStyle w:val="Formatvorlage2"/>
            </w:pPr>
            <w:r w:rsidRPr="00884318">
              <w:t>Kemper Kommunikation</w:t>
            </w:r>
          </w:p>
          <w:p w14:paraId="3ADF5B51" w14:textId="77777777" w:rsidR="00122FEC" w:rsidRPr="00884318" w:rsidRDefault="00122FEC" w:rsidP="00122FEC">
            <w:pPr>
              <w:pStyle w:val="Formatvorlage2"/>
            </w:pPr>
            <w:r w:rsidRPr="00884318">
              <w:t xml:space="preserve">Kirsten Kemper </w:t>
            </w:r>
          </w:p>
          <w:p w14:paraId="25BEF6FD" w14:textId="77777777" w:rsidR="00122FEC" w:rsidRPr="00884318" w:rsidRDefault="00122FEC" w:rsidP="00122FEC">
            <w:pPr>
              <w:pStyle w:val="Formatvorlage2"/>
            </w:pPr>
            <w:r w:rsidRPr="00884318">
              <w:t>Am Milchbornbach 10</w:t>
            </w:r>
          </w:p>
          <w:p w14:paraId="2A16031B" w14:textId="77777777" w:rsidR="00122FEC" w:rsidRPr="00884318" w:rsidRDefault="00122FEC" w:rsidP="00122FEC">
            <w:pPr>
              <w:pStyle w:val="Formatvorlage2"/>
            </w:pPr>
            <w:r w:rsidRPr="00884318">
              <w:t>D - 51429 Bergisch Gladbach</w:t>
            </w:r>
            <w:r w:rsidRPr="00884318">
              <w:br/>
              <w:t>Tel.: +49 2204 9644808</w:t>
            </w:r>
          </w:p>
          <w:p w14:paraId="2981E951" w14:textId="77777777" w:rsidR="008D7633" w:rsidRPr="00884318" w:rsidRDefault="0088698F" w:rsidP="007A5EB4">
            <w:pPr>
              <w:pStyle w:val="Formatvorlage2"/>
            </w:pPr>
            <w:r w:rsidRPr="00884318">
              <w:t>E</w:t>
            </w:r>
            <w:r w:rsidR="008D7633" w:rsidRPr="00884318">
              <w:t>-Mail: info@kemper-kommunikation.de</w:t>
            </w:r>
          </w:p>
          <w:p w14:paraId="77E09F57" w14:textId="77777777" w:rsidR="008D7633" w:rsidRPr="00884318" w:rsidRDefault="00716BDB" w:rsidP="007A5EB4">
            <w:pPr>
              <w:pStyle w:val="Formatvorlage2"/>
            </w:pPr>
            <w:r w:rsidRPr="00884318">
              <w:t>www.kemper-kommunikation.de</w:t>
            </w:r>
          </w:p>
          <w:p w14:paraId="7F4DC16A" w14:textId="77777777" w:rsidR="00716BDB" w:rsidRPr="00884318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502069A" w14:textId="77777777" w:rsidR="008D7633" w:rsidRPr="00884318" w:rsidRDefault="008D7633" w:rsidP="007A5EB4">
            <w:pPr>
              <w:pStyle w:val="Formatvorlage2"/>
              <w:rPr>
                <w:u w:val="single"/>
              </w:rPr>
            </w:pPr>
            <w:r w:rsidRPr="00884318">
              <w:rPr>
                <w:u w:val="single"/>
              </w:rPr>
              <w:t>Text - Info</w:t>
            </w:r>
          </w:p>
          <w:p w14:paraId="19C42EF8" w14:textId="77777777" w:rsidR="008D7633" w:rsidRPr="00884318" w:rsidRDefault="008D7633" w:rsidP="007A5EB4">
            <w:pPr>
              <w:pStyle w:val="Formatvorlage2"/>
            </w:pPr>
            <w:r w:rsidRPr="00884318">
              <w:t>Seiten: 2</w:t>
            </w:r>
          </w:p>
          <w:p w14:paraId="164A9E96" w14:textId="2828232E" w:rsidR="008D7633" w:rsidRPr="00884318" w:rsidRDefault="008D7633" w:rsidP="007A5EB4">
            <w:pPr>
              <w:pStyle w:val="Formatvorlage2"/>
            </w:pPr>
            <w:r w:rsidRPr="00884318">
              <w:t>Wörter: 5</w:t>
            </w:r>
            <w:r w:rsidR="007A0260">
              <w:t>54</w:t>
            </w:r>
          </w:p>
          <w:p w14:paraId="47B2A6B3" w14:textId="48530E13" w:rsidR="008D7633" w:rsidRPr="00884318" w:rsidRDefault="008D7633" w:rsidP="007A5EB4">
            <w:pPr>
              <w:pStyle w:val="Formatvorlage2"/>
            </w:pPr>
            <w:r w:rsidRPr="00884318">
              <w:t>Zeichen: 4</w:t>
            </w:r>
            <w:r w:rsidR="00395FC8">
              <w:t xml:space="preserve"> </w:t>
            </w:r>
            <w:r w:rsidRPr="00884318">
              <w:t>2</w:t>
            </w:r>
            <w:r w:rsidR="007A0260">
              <w:t>8</w:t>
            </w:r>
            <w:r w:rsidR="00E71509">
              <w:t>8</w:t>
            </w:r>
            <w:r w:rsidRPr="00884318">
              <w:br/>
              <w:t>(mit Leerzeichen)</w:t>
            </w:r>
          </w:p>
          <w:p w14:paraId="2BB20270" w14:textId="77777777" w:rsidR="008D7633" w:rsidRPr="00884318" w:rsidRDefault="008D7633" w:rsidP="007A5EB4">
            <w:pPr>
              <w:pStyle w:val="Formatvorlage2"/>
            </w:pPr>
          </w:p>
          <w:p w14:paraId="67143B42" w14:textId="0E20BB15" w:rsidR="008D7633" w:rsidRPr="00884318" w:rsidRDefault="008D7633" w:rsidP="007A5EB4">
            <w:pPr>
              <w:pStyle w:val="Formatvorlage2"/>
            </w:pPr>
            <w:r w:rsidRPr="00872EE6">
              <w:t xml:space="preserve">erstellt am: </w:t>
            </w:r>
            <w:r w:rsidR="001F2ACF">
              <w:t>24</w:t>
            </w:r>
            <w:r w:rsidRPr="00872EE6">
              <w:t>.</w:t>
            </w:r>
            <w:r w:rsidR="00486878" w:rsidRPr="00872EE6">
              <w:t>0</w:t>
            </w:r>
            <w:r w:rsidR="001F2ACF">
              <w:t>3</w:t>
            </w:r>
            <w:r w:rsidRPr="00872EE6">
              <w:t>.20</w:t>
            </w:r>
            <w:r w:rsidR="00122FEC" w:rsidRPr="00872EE6">
              <w:t>2</w:t>
            </w:r>
            <w:r w:rsidR="001F2ACF">
              <w:t>6</w:t>
            </w:r>
          </w:p>
          <w:p w14:paraId="0E323224" w14:textId="77777777" w:rsidR="008D7633" w:rsidRPr="00884318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884318" w14:paraId="7698A213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C66836" w14:textId="77777777" w:rsidR="008D7633" w:rsidRPr="00884318" w:rsidRDefault="008D7633" w:rsidP="007A5EB4">
            <w:pPr>
              <w:pStyle w:val="Formatvorlage2"/>
            </w:pPr>
            <w:r w:rsidRPr="00884318">
              <w:t>Bei Veröffentlichung von Bild- oder Textmaterial bitten wir um Zusendung eines Belegexemplars.</w:t>
            </w:r>
          </w:p>
        </w:tc>
      </w:tr>
    </w:tbl>
    <w:p w14:paraId="588EB786" w14:textId="77777777" w:rsidR="00AD7B27" w:rsidRPr="00884318" w:rsidRDefault="00AD7B27" w:rsidP="008D7633">
      <w:pPr>
        <w:rPr>
          <w:szCs w:val="20"/>
        </w:rPr>
      </w:pPr>
    </w:p>
    <w:sectPr w:rsidR="00AD7B27" w:rsidRPr="00884318" w:rsidSect="00963959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8B5C2" w14:textId="77777777" w:rsidR="001024BF" w:rsidRDefault="001024BF">
      <w:r>
        <w:separator/>
      </w:r>
    </w:p>
  </w:endnote>
  <w:endnote w:type="continuationSeparator" w:id="0">
    <w:p w14:paraId="0150ED24" w14:textId="77777777" w:rsidR="001024BF" w:rsidRDefault="0010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edraSansAltPro-Dem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ED203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5FB1B" w14:textId="77777777" w:rsidR="001024BF" w:rsidRDefault="001024BF">
      <w:r>
        <w:separator/>
      </w:r>
    </w:p>
  </w:footnote>
  <w:footnote w:type="continuationSeparator" w:id="0">
    <w:p w14:paraId="73E0342A" w14:textId="77777777" w:rsidR="001024BF" w:rsidRDefault="00102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1D812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0C497E7" wp14:editId="510462F1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D608E"/>
    <w:multiLevelType w:val="hybridMultilevel"/>
    <w:tmpl w:val="EE7A6A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E61B50"/>
    <w:multiLevelType w:val="hybridMultilevel"/>
    <w:tmpl w:val="800E1A8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152613">
    <w:abstractNumId w:val="1"/>
  </w:num>
  <w:num w:numId="2" w16cid:durableId="1418595171">
    <w:abstractNumId w:val="0"/>
  </w:num>
  <w:num w:numId="3" w16cid:durableId="1064911921">
    <w:abstractNumId w:val="4"/>
  </w:num>
  <w:num w:numId="4" w16cid:durableId="230700180">
    <w:abstractNumId w:val="3"/>
  </w:num>
  <w:num w:numId="5" w16cid:durableId="89085505">
    <w:abstractNumId w:val="5"/>
  </w:num>
  <w:num w:numId="6" w16cid:durableId="16868608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CF"/>
    <w:rsid w:val="000024D9"/>
    <w:rsid w:val="00003256"/>
    <w:rsid w:val="00006FCF"/>
    <w:rsid w:val="0001449A"/>
    <w:rsid w:val="0001520C"/>
    <w:rsid w:val="00022BA9"/>
    <w:rsid w:val="00024037"/>
    <w:rsid w:val="00026907"/>
    <w:rsid w:val="00034A17"/>
    <w:rsid w:val="00036896"/>
    <w:rsid w:val="00037D55"/>
    <w:rsid w:val="00040EBF"/>
    <w:rsid w:val="000424F8"/>
    <w:rsid w:val="00042B41"/>
    <w:rsid w:val="000550A0"/>
    <w:rsid w:val="00056A72"/>
    <w:rsid w:val="000632B6"/>
    <w:rsid w:val="00064165"/>
    <w:rsid w:val="000675C7"/>
    <w:rsid w:val="00071592"/>
    <w:rsid w:val="00082A3B"/>
    <w:rsid w:val="00090045"/>
    <w:rsid w:val="00095303"/>
    <w:rsid w:val="000A1DF0"/>
    <w:rsid w:val="000A3BB3"/>
    <w:rsid w:val="000A5CA3"/>
    <w:rsid w:val="000D079A"/>
    <w:rsid w:val="000D0C02"/>
    <w:rsid w:val="000D2A27"/>
    <w:rsid w:val="000D4874"/>
    <w:rsid w:val="000E219E"/>
    <w:rsid w:val="000E424C"/>
    <w:rsid w:val="000E51A9"/>
    <w:rsid w:val="000F2936"/>
    <w:rsid w:val="000F565C"/>
    <w:rsid w:val="000F67C4"/>
    <w:rsid w:val="001024BF"/>
    <w:rsid w:val="001025BB"/>
    <w:rsid w:val="00103A7C"/>
    <w:rsid w:val="00103BE9"/>
    <w:rsid w:val="0010792E"/>
    <w:rsid w:val="001128F1"/>
    <w:rsid w:val="00122078"/>
    <w:rsid w:val="00122F20"/>
    <w:rsid w:val="00122FEC"/>
    <w:rsid w:val="00137BD1"/>
    <w:rsid w:val="00141C83"/>
    <w:rsid w:val="001422E9"/>
    <w:rsid w:val="00145B48"/>
    <w:rsid w:val="001529E6"/>
    <w:rsid w:val="00156B0C"/>
    <w:rsid w:val="00157959"/>
    <w:rsid w:val="00165FE0"/>
    <w:rsid w:val="00166476"/>
    <w:rsid w:val="00166FB7"/>
    <w:rsid w:val="00171C51"/>
    <w:rsid w:val="00176E42"/>
    <w:rsid w:val="00180D83"/>
    <w:rsid w:val="00195B19"/>
    <w:rsid w:val="001A17B0"/>
    <w:rsid w:val="001B7003"/>
    <w:rsid w:val="001C36CE"/>
    <w:rsid w:val="001C39FF"/>
    <w:rsid w:val="001C4191"/>
    <w:rsid w:val="001D26E4"/>
    <w:rsid w:val="001E0780"/>
    <w:rsid w:val="001E1DA6"/>
    <w:rsid w:val="001F2ACF"/>
    <w:rsid w:val="001F3432"/>
    <w:rsid w:val="002046D3"/>
    <w:rsid w:val="00217AC7"/>
    <w:rsid w:val="00225687"/>
    <w:rsid w:val="00252AAC"/>
    <w:rsid w:val="00253494"/>
    <w:rsid w:val="00254A9B"/>
    <w:rsid w:val="00255FE8"/>
    <w:rsid w:val="00272508"/>
    <w:rsid w:val="002769DE"/>
    <w:rsid w:val="002819C3"/>
    <w:rsid w:val="002863EA"/>
    <w:rsid w:val="00295398"/>
    <w:rsid w:val="002A202C"/>
    <w:rsid w:val="002A732B"/>
    <w:rsid w:val="002A7643"/>
    <w:rsid w:val="002A7F37"/>
    <w:rsid w:val="002B55C4"/>
    <w:rsid w:val="002C00E2"/>
    <w:rsid w:val="002C1AA3"/>
    <w:rsid w:val="002C36FE"/>
    <w:rsid w:val="002C43BF"/>
    <w:rsid w:val="002C51DE"/>
    <w:rsid w:val="002C577A"/>
    <w:rsid w:val="002C5A66"/>
    <w:rsid w:val="002C6D41"/>
    <w:rsid w:val="002E48B5"/>
    <w:rsid w:val="002E59D6"/>
    <w:rsid w:val="002F18BB"/>
    <w:rsid w:val="002F466F"/>
    <w:rsid w:val="002F51AF"/>
    <w:rsid w:val="00305B89"/>
    <w:rsid w:val="0031150D"/>
    <w:rsid w:val="003136F5"/>
    <w:rsid w:val="003239D6"/>
    <w:rsid w:val="00324F84"/>
    <w:rsid w:val="00326F7E"/>
    <w:rsid w:val="00335AD4"/>
    <w:rsid w:val="00340BE4"/>
    <w:rsid w:val="00350ACA"/>
    <w:rsid w:val="003514C3"/>
    <w:rsid w:val="00355CDF"/>
    <w:rsid w:val="00357C43"/>
    <w:rsid w:val="00363992"/>
    <w:rsid w:val="00363C1F"/>
    <w:rsid w:val="00364DEF"/>
    <w:rsid w:val="00375A48"/>
    <w:rsid w:val="0038244F"/>
    <w:rsid w:val="0038276B"/>
    <w:rsid w:val="0038499F"/>
    <w:rsid w:val="0038643D"/>
    <w:rsid w:val="003914C5"/>
    <w:rsid w:val="00392D5F"/>
    <w:rsid w:val="00395FC8"/>
    <w:rsid w:val="003A1BA5"/>
    <w:rsid w:val="003C11DF"/>
    <w:rsid w:val="003D29A7"/>
    <w:rsid w:val="003D61A2"/>
    <w:rsid w:val="003E0D26"/>
    <w:rsid w:val="003E378F"/>
    <w:rsid w:val="003F0EA7"/>
    <w:rsid w:val="003F3487"/>
    <w:rsid w:val="00404E3C"/>
    <w:rsid w:val="00416C17"/>
    <w:rsid w:val="004176D4"/>
    <w:rsid w:val="00420F79"/>
    <w:rsid w:val="00431CF1"/>
    <w:rsid w:val="004333E8"/>
    <w:rsid w:val="0044187A"/>
    <w:rsid w:val="00441964"/>
    <w:rsid w:val="00444CFA"/>
    <w:rsid w:val="00446899"/>
    <w:rsid w:val="004471CC"/>
    <w:rsid w:val="00447689"/>
    <w:rsid w:val="00456C18"/>
    <w:rsid w:val="0046235C"/>
    <w:rsid w:val="004629AD"/>
    <w:rsid w:val="0046421E"/>
    <w:rsid w:val="004806AF"/>
    <w:rsid w:val="0048326B"/>
    <w:rsid w:val="00486878"/>
    <w:rsid w:val="00493F45"/>
    <w:rsid w:val="004973C1"/>
    <w:rsid w:val="004A498D"/>
    <w:rsid w:val="004B1C85"/>
    <w:rsid w:val="004B62AB"/>
    <w:rsid w:val="004C16C0"/>
    <w:rsid w:val="004C41D2"/>
    <w:rsid w:val="004C42F7"/>
    <w:rsid w:val="004C462D"/>
    <w:rsid w:val="004C4FDA"/>
    <w:rsid w:val="004C503A"/>
    <w:rsid w:val="004C6362"/>
    <w:rsid w:val="004E057A"/>
    <w:rsid w:val="004E2322"/>
    <w:rsid w:val="004E2BD7"/>
    <w:rsid w:val="004E3AF9"/>
    <w:rsid w:val="004F3A8F"/>
    <w:rsid w:val="00510191"/>
    <w:rsid w:val="005254BE"/>
    <w:rsid w:val="00552DC0"/>
    <w:rsid w:val="0055550C"/>
    <w:rsid w:val="005605C2"/>
    <w:rsid w:val="00563E60"/>
    <w:rsid w:val="00575BDB"/>
    <w:rsid w:val="00592833"/>
    <w:rsid w:val="005939F2"/>
    <w:rsid w:val="005A214B"/>
    <w:rsid w:val="005A3974"/>
    <w:rsid w:val="005A5DC6"/>
    <w:rsid w:val="005A6A38"/>
    <w:rsid w:val="005A7C57"/>
    <w:rsid w:val="005B5EED"/>
    <w:rsid w:val="005D1DE3"/>
    <w:rsid w:val="005E06F2"/>
    <w:rsid w:val="005E1468"/>
    <w:rsid w:val="005E1652"/>
    <w:rsid w:val="005E3E61"/>
    <w:rsid w:val="005E5A7F"/>
    <w:rsid w:val="005F2A75"/>
    <w:rsid w:val="005F3D5F"/>
    <w:rsid w:val="005F7B2E"/>
    <w:rsid w:val="006016B0"/>
    <w:rsid w:val="0060615A"/>
    <w:rsid w:val="0060720A"/>
    <w:rsid w:val="0061051B"/>
    <w:rsid w:val="0061253D"/>
    <w:rsid w:val="006161A2"/>
    <w:rsid w:val="00617358"/>
    <w:rsid w:val="00617D76"/>
    <w:rsid w:val="006248D6"/>
    <w:rsid w:val="006279BD"/>
    <w:rsid w:val="00630405"/>
    <w:rsid w:val="006306C2"/>
    <w:rsid w:val="006309E3"/>
    <w:rsid w:val="00634A59"/>
    <w:rsid w:val="00642331"/>
    <w:rsid w:val="006446D6"/>
    <w:rsid w:val="00651BFE"/>
    <w:rsid w:val="00656A7F"/>
    <w:rsid w:val="00656FEE"/>
    <w:rsid w:val="006614F4"/>
    <w:rsid w:val="00663F1D"/>
    <w:rsid w:val="00667448"/>
    <w:rsid w:val="00671D4A"/>
    <w:rsid w:val="0067258D"/>
    <w:rsid w:val="006763EE"/>
    <w:rsid w:val="006866DF"/>
    <w:rsid w:val="00687FB7"/>
    <w:rsid w:val="00692205"/>
    <w:rsid w:val="006944D9"/>
    <w:rsid w:val="006A234F"/>
    <w:rsid w:val="006A2FD7"/>
    <w:rsid w:val="006A37AA"/>
    <w:rsid w:val="006A5463"/>
    <w:rsid w:val="006A7184"/>
    <w:rsid w:val="006B6CD1"/>
    <w:rsid w:val="006B7979"/>
    <w:rsid w:val="006C044C"/>
    <w:rsid w:val="006C1942"/>
    <w:rsid w:val="006C6D45"/>
    <w:rsid w:val="006E1546"/>
    <w:rsid w:val="006E5CC8"/>
    <w:rsid w:val="006F3581"/>
    <w:rsid w:val="006F70D2"/>
    <w:rsid w:val="00701954"/>
    <w:rsid w:val="00702989"/>
    <w:rsid w:val="00703943"/>
    <w:rsid w:val="007046C4"/>
    <w:rsid w:val="007070D0"/>
    <w:rsid w:val="007148FF"/>
    <w:rsid w:val="00716BDB"/>
    <w:rsid w:val="00717456"/>
    <w:rsid w:val="00730E66"/>
    <w:rsid w:val="00737DE1"/>
    <w:rsid w:val="00741A8E"/>
    <w:rsid w:val="00742F42"/>
    <w:rsid w:val="00743531"/>
    <w:rsid w:val="00751517"/>
    <w:rsid w:val="00757DDE"/>
    <w:rsid w:val="00760358"/>
    <w:rsid w:val="00764AAC"/>
    <w:rsid w:val="00772558"/>
    <w:rsid w:val="007871C1"/>
    <w:rsid w:val="0079193B"/>
    <w:rsid w:val="00794A4F"/>
    <w:rsid w:val="007A0260"/>
    <w:rsid w:val="007A0B8A"/>
    <w:rsid w:val="007A4BF1"/>
    <w:rsid w:val="007A584D"/>
    <w:rsid w:val="007A5EB4"/>
    <w:rsid w:val="007A6E1C"/>
    <w:rsid w:val="007C50D1"/>
    <w:rsid w:val="007C5C24"/>
    <w:rsid w:val="007D6B3F"/>
    <w:rsid w:val="007E10C8"/>
    <w:rsid w:val="007E16BC"/>
    <w:rsid w:val="007E1899"/>
    <w:rsid w:val="007E2B7F"/>
    <w:rsid w:val="007F3F54"/>
    <w:rsid w:val="007F43E0"/>
    <w:rsid w:val="00801D78"/>
    <w:rsid w:val="00805283"/>
    <w:rsid w:val="008078CF"/>
    <w:rsid w:val="00812257"/>
    <w:rsid w:val="008171AF"/>
    <w:rsid w:val="0083147C"/>
    <w:rsid w:val="008330DD"/>
    <w:rsid w:val="0083465B"/>
    <w:rsid w:val="00835351"/>
    <w:rsid w:val="008358C3"/>
    <w:rsid w:val="008366E0"/>
    <w:rsid w:val="00841059"/>
    <w:rsid w:val="00841865"/>
    <w:rsid w:val="008429DC"/>
    <w:rsid w:val="0085079E"/>
    <w:rsid w:val="008522D5"/>
    <w:rsid w:val="00852D9D"/>
    <w:rsid w:val="00853823"/>
    <w:rsid w:val="00856C73"/>
    <w:rsid w:val="00857800"/>
    <w:rsid w:val="0086386E"/>
    <w:rsid w:val="00871847"/>
    <w:rsid w:val="00872EE6"/>
    <w:rsid w:val="00884189"/>
    <w:rsid w:val="00884318"/>
    <w:rsid w:val="0088698F"/>
    <w:rsid w:val="00894ADF"/>
    <w:rsid w:val="008A6F1F"/>
    <w:rsid w:val="008C1462"/>
    <w:rsid w:val="008C3491"/>
    <w:rsid w:val="008C5079"/>
    <w:rsid w:val="008D042E"/>
    <w:rsid w:val="008D23B3"/>
    <w:rsid w:val="008D2B30"/>
    <w:rsid w:val="008D3232"/>
    <w:rsid w:val="008D3759"/>
    <w:rsid w:val="008D5534"/>
    <w:rsid w:val="008D7633"/>
    <w:rsid w:val="008E4553"/>
    <w:rsid w:val="008E4E08"/>
    <w:rsid w:val="008E66C5"/>
    <w:rsid w:val="008F25F1"/>
    <w:rsid w:val="008F2D81"/>
    <w:rsid w:val="008F66B5"/>
    <w:rsid w:val="00910883"/>
    <w:rsid w:val="00912247"/>
    <w:rsid w:val="00923461"/>
    <w:rsid w:val="0092580A"/>
    <w:rsid w:val="0093490C"/>
    <w:rsid w:val="00936620"/>
    <w:rsid w:val="0093664F"/>
    <w:rsid w:val="009415B1"/>
    <w:rsid w:val="009435DE"/>
    <w:rsid w:val="00943EB0"/>
    <w:rsid w:val="00945CA5"/>
    <w:rsid w:val="009553BC"/>
    <w:rsid w:val="009557EA"/>
    <w:rsid w:val="00963959"/>
    <w:rsid w:val="00963D60"/>
    <w:rsid w:val="00965A9D"/>
    <w:rsid w:val="0096600A"/>
    <w:rsid w:val="009712B0"/>
    <w:rsid w:val="009837CC"/>
    <w:rsid w:val="009838FF"/>
    <w:rsid w:val="00991C5F"/>
    <w:rsid w:val="0099333B"/>
    <w:rsid w:val="009B067B"/>
    <w:rsid w:val="009B4822"/>
    <w:rsid w:val="009B5300"/>
    <w:rsid w:val="009B5DE9"/>
    <w:rsid w:val="009C0131"/>
    <w:rsid w:val="009C70F2"/>
    <w:rsid w:val="009D0CC8"/>
    <w:rsid w:val="009D226E"/>
    <w:rsid w:val="009D6C04"/>
    <w:rsid w:val="009E28F9"/>
    <w:rsid w:val="009E7597"/>
    <w:rsid w:val="009F1D98"/>
    <w:rsid w:val="009F6FE1"/>
    <w:rsid w:val="00A12A8B"/>
    <w:rsid w:val="00A14556"/>
    <w:rsid w:val="00A17D84"/>
    <w:rsid w:val="00A22DF2"/>
    <w:rsid w:val="00A23065"/>
    <w:rsid w:val="00A2339E"/>
    <w:rsid w:val="00A24651"/>
    <w:rsid w:val="00A25EB9"/>
    <w:rsid w:val="00A32395"/>
    <w:rsid w:val="00A3478B"/>
    <w:rsid w:val="00A40AB4"/>
    <w:rsid w:val="00A6418F"/>
    <w:rsid w:val="00A64B65"/>
    <w:rsid w:val="00A6502B"/>
    <w:rsid w:val="00A661F8"/>
    <w:rsid w:val="00A6672B"/>
    <w:rsid w:val="00A82224"/>
    <w:rsid w:val="00A87496"/>
    <w:rsid w:val="00A927D0"/>
    <w:rsid w:val="00A9705C"/>
    <w:rsid w:val="00A97B0A"/>
    <w:rsid w:val="00AA224C"/>
    <w:rsid w:val="00AA6262"/>
    <w:rsid w:val="00AA69CF"/>
    <w:rsid w:val="00AB0154"/>
    <w:rsid w:val="00AB1EC7"/>
    <w:rsid w:val="00AD04BD"/>
    <w:rsid w:val="00AD4128"/>
    <w:rsid w:val="00AD7705"/>
    <w:rsid w:val="00AD7B27"/>
    <w:rsid w:val="00AE06DB"/>
    <w:rsid w:val="00AE428A"/>
    <w:rsid w:val="00B029CA"/>
    <w:rsid w:val="00B039FB"/>
    <w:rsid w:val="00B04834"/>
    <w:rsid w:val="00B04BCB"/>
    <w:rsid w:val="00B04ED0"/>
    <w:rsid w:val="00B057B0"/>
    <w:rsid w:val="00B11026"/>
    <w:rsid w:val="00B11AB7"/>
    <w:rsid w:val="00B14788"/>
    <w:rsid w:val="00B2116D"/>
    <w:rsid w:val="00B236ED"/>
    <w:rsid w:val="00B239B4"/>
    <w:rsid w:val="00B3687B"/>
    <w:rsid w:val="00B41B50"/>
    <w:rsid w:val="00B42931"/>
    <w:rsid w:val="00B47777"/>
    <w:rsid w:val="00B47ADF"/>
    <w:rsid w:val="00B52925"/>
    <w:rsid w:val="00B55070"/>
    <w:rsid w:val="00B55EB6"/>
    <w:rsid w:val="00B5632A"/>
    <w:rsid w:val="00B62ECB"/>
    <w:rsid w:val="00B63C95"/>
    <w:rsid w:val="00B63E35"/>
    <w:rsid w:val="00B70F79"/>
    <w:rsid w:val="00B84773"/>
    <w:rsid w:val="00B908A8"/>
    <w:rsid w:val="00B92EF0"/>
    <w:rsid w:val="00B93961"/>
    <w:rsid w:val="00BA5B2A"/>
    <w:rsid w:val="00BA6656"/>
    <w:rsid w:val="00BB34F4"/>
    <w:rsid w:val="00BB792B"/>
    <w:rsid w:val="00BC46F9"/>
    <w:rsid w:val="00BC4797"/>
    <w:rsid w:val="00BC4DAC"/>
    <w:rsid w:val="00BD3E2D"/>
    <w:rsid w:val="00BD76B1"/>
    <w:rsid w:val="00BE62B4"/>
    <w:rsid w:val="00BE6717"/>
    <w:rsid w:val="00BE69F6"/>
    <w:rsid w:val="00BF6132"/>
    <w:rsid w:val="00C02C5D"/>
    <w:rsid w:val="00C11BA1"/>
    <w:rsid w:val="00C14A00"/>
    <w:rsid w:val="00C23419"/>
    <w:rsid w:val="00C24B77"/>
    <w:rsid w:val="00C2717C"/>
    <w:rsid w:val="00C33A1F"/>
    <w:rsid w:val="00C372EA"/>
    <w:rsid w:val="00C51184"/>
    <w:rsid w:val="00C52D3B"/>
    <w:rsid w:val="00C53FE3"/>
    <w:rsid w:val="00C5400C"/>
    <w:rsid w:val="00C55524"/>
    <w:rsid w:val="00C615A2"/>
    <w:rsid w:val="00C65852"/>
    <w:rsid w:val="00C72B49"/>
    <w:rsid w:val="00C77106"/>
    <w:rsid w:val="00C80286"/>
    <w:rsid w:val="00C86671"/>
    <w:rsid w:val="00C87836"/>
    <w:rsid w:val="00C906B9"/>
    <w:rsid w:val="00C92A2E"/>
    <w:rsid w:val="00C97171"/>
    <w:rsid w:val="00CA322B"/>
    <w:rsid w:val="00CA66F5"/>
    <w:rsid w:val="00CA6943"/>
    <w:rsid w:val="00CA6BD1"/>
    <w:rsid w:val="00CB0872"/>
    <w:rsid w:val="00CB5D0C"/>
    <w:rsid w:val="00CC7F3B"/>
    <w:rsid w:val="00CD0B8C"/>
    <w:rsid w:val="00CE16F1"/>
    <w:rsid w:val="00CE5038"/>
    <w:rsid w:val="00CE5448"/>
    <w:rsid w:val="00CE5488"/>
    <w:rsid w:val="00CE555D"/>
    <w:rsid w:val="00CE63E0"/>
    <w:rsid w:val="00CF6534"/>
    <w:rsid w:val="00CF72EF"/>
    <w:rsid w:val="00CF7462"/>
    <w:rsid w:val="00D04FE4"/>
    <w:rsid w:val="00D122E4"/>
    <w:rsid w:val="00D1598C"/>
    <w:rsid w:val="00D3009C"/>
    <w:rsid w:val="00D30190"/>
    <w:rsid w:val="00D313A4"/>
    <w:rsid w:val="00D32108"/>
    <w:rsid w:val="00D3699D"/>
    <w:rsid w:val="00D45693"/>
    <w:rsid w:val="00D47D4E"/>
    <w:rsid w:val="00D55DC3"/>
    <w:rsid w:val="00D57457"/>
    <w:rsid w:val="00D64F60"/>
    <w:rsid w:val="00D858EE"/>
    <w:rsid w:val="00DA2153"/>
    <w:rsid w:val="00DA2662"/>
    <w:rsid w:val="00DB1E7E"/>
    <w:rsid w:val="00DB44DA"/>
    <w:rsid w:val="00DB4ACB"/>
    <w:rsid w:val="00DB509A"/>
    <w:rsid w:val="00DB53EC"/>
    <w:rsid w:val="00DB7DC0"/>
    <w:rsid w:val="00DC032C"/>
    <w:rsid w:val="00DC1F2A"/>
    <w:rsid w:val="00DD587A"/>
    <w:rsid w:val="00DD77C2"/>
    <w:rsid w:val="00DE1880"/>
    <w:rsid w:val="00DE3025"/>
    <w:rsid w:val="00DF06D5"/>
    <w:rsid w:val="00DF1C10"/>
    <w:rsid w:val="00DF1EE2"/>
    <w:rsid w:val="00DF4BE3"/>
    <w:rsid w:val="00DF5F8F"/>
    <w:rsid w:val="00E03DDF"/>
    <w:rsid w:val="00E03F6F"/>
    <w:rsid w:val="00E04C83"/>
    <w:rsid w:val="00E14DD8"/>
    <w:rsid w:val="00E155F0"/>
    <w:rsid w:val="00E17E89"/>
    <w:rsid w:val="00E20D4D"/>
    <w:rsid w:val="00E2358B"/>
    <w:rsid w:val="00E27671"/>
    <w:rsid w:val="00E34020"/>
    <w:rsid w:val="00E3479A"/>
    <w:rsid w:val="00E60809"/>
    <w:rsid w:val="00E60CDB"/>
    <w:rsid w:val="00E61E6E"/>
    <w:rsid w:val="00E6313B"/>
    <w:rsid w:val="00E66783"/>
    <w:rsid w:val="00E71509"/>
    <w:rsid w:val="00E71B18"/>
    <w:rsid w:val="00E76C0B"/>
    <w:rsid w:val="00E76D9B"/>
    <w:rsid w:val="00E77789"/>
    <w:rsid w:val="00E80515"/>
    <w:rsid w:val="00E954AC"/>
    <w:rsid w:val="00E97271"/>
    <w:rsid w:val="00EA2954"/>
    <w:rsid w:val="00EB0EDF"/>
    <w:rsid w:val="00EB1B60"/>
    <w:rsid w:val="00EB3E95"/>
    <w:rsid w:val="00EB511E"/>
    <w:rsid w:val="00EB632F"/>
    <w:rsid w:val="00EC1396"/>
    <w:rsid w:val="00EC59D4"/>
    <w:rsid w:val="00EE123F"/>
    <w:rsid w:val="00EF15B4"/>
    <w:rsid w:val="00EF2F06"/>
    <w:rsid w:val="00F00A11"/>
    <w:rsid w:val="00F0149D"/>
    <w:rsid w:val="00F05D3F"/>
    <w:rsid w:val="00F07B1D"/>
    <w:rsid w:val="00F10E71"/>
    <w:rsid w:val="00F12BBE"/>
    <w:rsid w:val="00F142BE"/>
    <w:rsid w:val="00F16E3D"/>
    <w:rsid w:val="00F222EB"/>
    <w:rsid w:val="00F25601"/>
    <w:rsid w:val="00F344B8"/>
    <w:rsid w:val="00F376F8"/>
    <w:rsid w:val="00F41966"/>
    <w:rsid w:val="00F445E5"/>
    <w:rsid w:val="00F446E9"/>
    <w:rsid w:val="00F45D74"/>
    <w:rsid w:val="00F516C4"/>
    <w:rsid w:val="00F6067C"/>
    <w:rsid w:val="00F61445"/>
    <w:rsid w:val="00F71E39"/>
    <w:rsid w:val="00F73478"/>
    <w:rsid w:val="00F82E34"/>
    <w:rsid w:val="00F833F4"/>
    <w:rsid w:val="00F84C8D"/>
    <w:rsid w:val="00FA07A1"/>
    <w:rsid w:val="00FA3E25"/>
    <w:rsid w:val="00FA66B3"/>
    <w:rsid w:val="00FB20DD"/>
    <w:rsid w:val="00FB4ECA"/>
    <w:rsid w:val="00FB5A18"/>
    <w:rsid w:val="00FD07B9"/>
    <w:rsid w:val="00FD182E"/>
    <w:rsid w:val="00FE12CF"/>
    <w:rsid w:val="00FE1822"/>
    <w:rsid w:val="00FE1C52"/>
    <w:rsid w:val="00FE226B"/>
    <w:rsid w:val="00FE3AB9"/>
    <w:rsid w:val="00FF051D"/>
    <w:rsid w:val="00FF4BF5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7A1994"/>
  <w15:docId w15:val="{46D74EEC-3F0E-4D9A-90B3-9FA86051D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70D0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C51184"/>
    <w:rPr>
      <w:rFonts w:ascii="Arial" w:hAnsi="Arial" w:cs="Arial"/>
      <w:b/>
      <w:bCs/>
      <w:iCs/>
      <w:sz w:val="36"/>
      <w:szCs w:val="28"/>
    </w:rPr>
  </w:style>
  <w:style w:type="character" w:customStyle="1" w:styleId="berschrift4Zchn">
    <w:name w:val="Überschrift 4 Zchn"/>
    <w:basedOn w:val="Absatz-Standardschriftart"/>
    <w:link w:val="berschrift4"/>
    <w:rsid w:val="00C51184"/>
    <w:rPr>
      <w:rFonts w:ascii="Arial" w:hAnsi="Arial"/>
      <w:b/>
      <w:bCs/>
      <w:sz w:val="24"/>
      <w:szCs w:val="28"/>
    </w:rPr>
  </w:style>
  <w:style w:type="character" w:customStyle="1" w:styleId="fontstyle11">
    <w:name w:val="fontstyle11"/>
    <w:basedOn w:val="Absatz-Standardschriftart"/>
    <w:rsid w:val="00C51184"/>
    <w:rPr>
      <w:rFonts w:ascii="FedraSansAltPro-Demi" w:hAnsi="FedraSansAltPro-Demi" w:hint="default"/>
      <w:b w:val="0"/>
      <w:bCs w:val="0"/>
      <w:i w:val="0"/>
      <w:iCs w:val="0"/>
      <w:color w:val="242021"/>
      <w:sz w:val="16"/>
      <w:szCs w:val="16"/>
    </w:rPr>
  </w:style>
  <w:style w:type="paragraph" w:styleId="StandardWeb">
    <w:name w:val="Normal (Web)"/>
    <w:basedOn w:val="Standard"/>
    <w:semiHidden/>
    <w:unhideWhenUsed/>
    <w:rsid w:val="00A3478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3</Pages>
  <Words>726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5293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20</cp:revision>
  <cp:lastPrinted>2007-09-03T14:44:00Z</cp:lastPrinted>
  <dcterms:created xsi:type="dcterms:W3CDTF">2026-02-10T16:50:00Z</dcterms:created>
  <dcterms:modified xsi:type="dcterms:W3CDTF">2026-03-17T18:09:00Z</dcterms:modified>
</cp:coreProperties>
</file>